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F31F0" w:rsidRDefault="002F0FB1" w:rsidP="002F0FB1">
      <w:pPr>
        <w:pStyle w:val="1"/>
      </w:pPr>
      <w:r>
        <w:rPr>
          <w:rFonts w:hint="eastAsia"/>
        </w:rPr>
        <w:t>论文制作格式</w:t>
      </w:r>
    </w:p>
    <w:p w:rsidR="002F0FB1" w:rsidRDefault="002F0FB1" w:rsidP="002F0FB1">
      <w:r>
        <w:rPr>
          <w:rFonts w:hint="eastAsia"/>
        </w:rPr>
        <w:t>制作人：</w:t>
      </w:r>
      <w:proofErr w:type="spellStart"/>
      <w:r>
        <w:rPr>
          <w:rFonts w:hint="eastAsia"/>
        </w:rPr>
        <w:t>zbw</w:t>
      </w:r>
      <w:proofErr w:type="spellEnd"/>
      <w:r>
        <w:t xml:space="preserve">      </w:t>
      </w:r>
      <w:r>
        <w:rPr>
          <w:rFonts w:hint="eastAsia"/>
        </w:rPr>
        <w:t>制作时间：2</w:t>
      </w:r>
      <w:r>
        <w:t>020.11.15</w:t>
      </w:r>
    </w:p>
    <w:p w:rsidR="002F0FB1" w:rsidRDefault="002F0FB1" w:rsidP="002F0FB1">
      <w:pPr>
        <w:pStyle w:val="2"/>
      </w:pPr>
      <w:r>
        <w:rPr>
          <w:rFonts w:hint="eastAsia"/>
        </w:rPr>
        <w:t>标题</w:t>
      </w:r>
    </w:p>
    <w:p w:rsidR="00446A15" w:rsidRDefault="00446A15" w:rsidP="002F0FB1">
      <w:pPr>
        <w:rPr>
          <w:rFonts w:asciiTheme="minorEastAsia" w:hAnsiTheme="minorEastAsia"/>
          <w:sz w:val="44"/>
          <w:szCs w:val="44"/>
        </w:rPr>
      </w:pPr>
      <w:r>
        <w:rPr>
          <w:rFonts w:asciiTheme="minorEastAsia" w:hAnsiTheme="minorEastAsia" w:hint="eastAsia"/>
          <w:sz w:val="44"/>
          <w:szCs w:val="44"/>
        </w:rPr>
        <w:t>一级标题：</w:t>
      </w:r>
      <w:r w:rsidRPr="00446A15">
        <w:rPr>
          <w:rFonts w:asciiTheme="minorEastAsia" w:hAnsiTheme="minorEastAsia" w:hint="eastAsia"/>
          <w:sz w:val="44"/>
          <w:szCs w:val="44"/>
        </w:rPr>
        <w:t>第X章</w:t>
      </w:r>
      <w:r>
        <w:rPr>
          <w:rFonts w:asciiTheme="minorEastAsia" w:hAnsiTheme="minorEastAsia" w:hint="eastAsia"/>
          <w:sz w:val="44"/>
          <w:szCs w:val="44"/>
        </w:rPr>
        <w:t xml:space="preserve"> </w:t>
      </w:r>
      <w:r>
        <w:rPr>
          <w:rFonts w:asciiTheme="minorEastAsia" w:hAnsiTheme="minorEastAsia"/>
          <w:sz w:val="44"/>
          <w:szCs w:val="44"/>
        </w:rPr>
        <w:t xml:space="preserve"> </w:t>
      </w:r>
      <w:r w:rsidRPr="00446A15">
        <w:rPr>
          <w:rFonts w:asciiTheme="minorEastAsia" w:hAnsiTheme="minorEastAsia" w:hint="eastAsia"/>
          <w:sz w:val="44"/>
          <w:szCs w:val="44"/>
        </w:rPr>
        <w:t>XXXXXX</w:t>
      </w:r>
    </w:p>
    <w:p w:rsidR="00446A15" w:rsidRPr="00446A15" w:rsidRDefault="00446A15" w:rsidP="002F0FB1">
      <w:pPr>
        <w:rPr>
          <w:rFonts w:asciiTheme="minorEastAsia" w:hAnsiTheme="minorEastAsia"/>
          <w:szCs w:val="21"/>
        </w:rPr>
      </w:pPr>
      <w:r w:rsidRPr="00446A15">
        <w:rPr>
          <w:rFonts w:asciiTheme="minorEastAsia" w:hAnsiTheme="minorEastAsia" w:hint="eastAsia"/>
          <w:szCs w:val="21"/>
        </w:rPr>
        <w:t>（等线字体，居中，二号，</w:t>
      </w:r>
      <w:r>
        <w:rPr>
          <w:rFonts w:asciiTheme="minorEastAsia" w:hAnsiTheme="minorEastAsia" w:hint="eastAsia"/>
          <w:szCs w:val="21"/>
        </w:rPr>
        <w:t>加粗，</w:t>
      </w:r>
      <w:r w:rsidRPr="00446A15">
        <w:rPr>
          <w:rFonts w:asciiTheme="minorEastAsia" w:hAnsiTheme="minorEastAsia" w:hint="eastAsia"/>
          <w:szCs w:val="21"/>
        </w:rPr>
        <w:t>章节编号与题目之间空两个间隔</w:t>
      </w:r>
      <w:r>
        <w:rPr>
          <w:rFonts w:asciiTheme="minorEastAsia" w:hAnsiTheme="minorEastAsia" w:hint="eastAsia"/>
          <w:szCs w:val="21"/>
        </w:rPr>
        <w:t>）</w:t>
      </w:r>
    </w:p>
    <w:p w:rsidR="00446A15" w:rsidRDefault="00446A15" w:rsidP="002F0FB1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二级标题：</w:t>
      </w:r>
      <w:r w:rsidRPr="00446A15">
        <w:rPr>
          <w:rFonts w:asciiTheme="minorEastAsia" w:hAnsiTheme="minorEastAsia"/>
          <w:sz w:val="32"/>
          <w:szCs w:val="32"/>
        </w:rPr>
        <w:t xml:space="preserve">X.X  </w:t>
      </w:r>
      <w:r w:rsidRPr="00446A15">
        <w:rPr>
          <w:rFonts w:asciiTheme="minorEastAsia" w:hAnsiTheme="minorEastAsia" w:hint="eastAsia"/>
          <w:sz w:val="32"/>
          <w:szCs w:val="32"/>
        </w:rPr>
        <w:t>XXXXXXX</w:t>
      </w:r>
    </w:p>
    <w:p w:rsidR="00446A15" w:rsidRDefault="00446A15" w:rsidP="002F0FB1">
      <w:pPr>
        <w:rPr>
          <w:rFonts w:asciiTheme="minorEastAsia" w:hAnsiTheme="minorEastAsia"/>
          <w:szCs w:val="21"/>
        </w:rPr>
      </w:pPr>
      <w:r w:rsidRPr="00446A15">
        <w:rPr>
          <w:rFonts w:asciiTheme="minorEastAsia" w:hAnsiTheme="minorEastAsia" w:hint="eastAsia"/>
          <w:szCs w:val="21"/>
        </w:rPr>
        <w:t>（宋体，居中，三号，</w:t>
      </w:r>
      <w:r>
        <w:rPr>
          <w:rFonts w:asciiTheme="minorEastAsia" w:hAnsiTheme="minorEastAsia" w:hint="eastAsia"/>
          <w:szCs w:val="21"/>
        </w:rPr>
        <w:t>加粗，</w:t>
      </w:r>
      <w:r w:rsidRPr="00446A15">
        <w:rPr>
          <w:rFonts w:asciiTheme="minorEastAsia" w:hAnsiTheme="minorEastAsia" w:hint="eastAsia"/>
          <w:szCs w:val="21"/>
        </w:rPr>
        <w:t>节编号与题目之间空两个间隔）</w:t>
      </w:r>
    </w:p>
    <w:p w:rsidR="00446A15" w:rsidRDefault="00446A15" w:rsidP="002F0FB1">
      <w:pPr>
        <w:rPr>
          <w:rFonts w:asciiTheme="minorEastAsia" w:hAnsiTheme="minorEastAsia"/>
          <w:sz w:val="28"/>
          <w:szCs w:val="28"/>
        </w:rPr>
      </w:pPr>
      <w:r w:rsidRPr="00446A15">
        <w:rPr>
          <w:rFonts w:asciiTheme="minorEastAsia" w:hAnsiTheme="minorEastAsia" w:hint="eastAsia"/>
          <w:sz w:val="28"/>
          <w:szCs w:val="28"/>
        </w:rPr>
        <w:t>三级标题：X</w:t>
      </w:r>
      <w:r w:rsidRPr="00446A15">
        <w:rPr>
          <w:rFonts w:asciiTheme="minorEastAsia" w:hAnsiTheme="minorEastAsia"/>
          <w:sz w:val="28"/>
          <w:szCs w:val="28"/>
        </w:rPr>
        <w:t>.X.X  XXXXXXXXX</w:t>
      </w:r>
    </w:p>
    <w:p w:rsidR="00446A15" w:rsidRDefault="00446A15" w:rsidP="002F0FB1">
      <w:pPr>
        <w:rPr>
          <w:rFonts w:asciiTheme="minorEastAsia" w:hAnsiTheme="minorEastAsia"/>
          <w:szCs w:val="21"/>
        </w:rPr>
      </w:pPr>
      <w:r w:rsidRPr="00446A15">
        <w:rPr>
          <w:rFonts w:asciiTheme="minorEastAsia" w:hAnsiTheme="minorEastAsia" w:hint="eastAsia"/>
          <w:szCs w:val="21"/>
        </w:rPr>
        <w:t>（</w:t>
      </w:r>
      <w:r>
        <w:rPr>
          <w:rFonts w:asciiTheme="minorEastAsia" w:hAnsiTheme="minorEastAsia" w:hint="eastAsia"/>
          <w:szCs w:val="21"/>
        </w:rPr>
        <w:t>等线</w:t>
      </w:r>
      <w:r w:rsidRPr="00446A15">
        <w:rPr>
          <w:rFonts w:asciiTheme="minorEastAsia" w:hAnsiTheme="minorEastAsia" w:hint="eastAsia"/>
          <w:szCs w:val="21"/>
        </w:rPr>
        <w:t>，</w:t>
      </w:r>
      <w:r>
        <w:rPr>
          <w:rFonts w:asciiTheme="minorEastAsia" w:hAnsiTheme="minorEastAsia" w:hint="eastAsia"/>
          <w:szCs w:val="21"/>
        </w:rPr>
        <w:t>四</w:t>
      </w:r>
      <w:r w:rsidRPr="00446A15">
        <w:rPr>
          <w:rFonts w:asciiTheme="minorEastAsia" w:hAnsiTheme="minorEastAsia" w:hint="eastAsia"/>
          <w:szCs w:val="21"/>
        </w:rPr>
        <w:t>号</w:t>
      </w:r>
      <w:r>
        <w:rPr>
          <w:rFonts w:asciiTheme="minorEastAsia" w:hAnsiTheme="minorEastAsia" w:hint="eastAsia"/>
          <w:szCs w:val="21"/>
        </w:rPr>
        <w:t>，</w:t>
      </w:r>
      <w:r w:rsidRPr="00446A15">
        <w:rPr>
          <w:rFonts w:asciiTheme="minorEastAsia" w:hAnsiTheme="minorEastAsia" w:hint="eastAsia"/>
          <w:szCs w:val="21"/>
        </w:rPr>
        <w:t>编号与题目之间空两个间隔）</w:t>
      </w:r>
    </w:p>
    <w:p w:rsidR="00446A15" w:rsidRPr="00446A15" w:rsidRDefault="00446A15" w:rsidP="00446A15">
      <w:pPr>
        <w:rPr>
          <w:rFonts w:asciiTheme="minorEastAsia" w:hAnsiTheme="minorEastAsia"/>
          <w:color w:val="FF0000"/>
          <w:sz w:val="24"/>
        </w:rPr>
      </w:pPr>
      <w:r w:rsidRPr="00446A15">
        <w:rPr>
          <w:rFonts w:asciiTheme="minorEastAsia" w:hAnsiTheme="minorEastAsia" w:hint="eastAsia"/>
          <w:color w:val="FF0000"/>
          <w:sz w:val="24"/>
        </w:rPr>
        <w:t>PS：一定要使用word中样式功能，对标题进行样式确定，从而保证相同的标题等级同样的格式</w:t>
      </w:r>
    </w:p>
    <w:p w:rsidR="00446A15" w:rsidRPr="00446A15" w:rsidRDefault="00446A15" w:rsidP="002F0FB1">
      <w:pPr>
        <w:rPr>
          <w:rFonts w:asciiTheme="minorEastAsia" w:hAnsiTheme="minorEastAsia"/>
          <w:color w:val="FF0000"/>
          <w:sz w:val="28"/>
          <w:szCs w:val="28"/>
        </w:rPr>
      </w:pPr>
      <w:r>
        <w:rPr>
          <w:rFonts w:asciiTheme="minorEastAsia" w:hAnsiTheme="minorEastAsia" w:hint="eastAsia"/>
          <w:noProof/>
          <w:color w:val="FF0000"/>
          <w:sz w:val="28"/>
          <w:szCs w:val="28"/>
        </w:rPr>
        <w:drawing>
          <wp:inline distT="0" distB="0" distL="0" distR="0">
            <wp:extent cx="2653553" cy="1571978"/>
            <wp:effectExtent l="0" t="0" r="127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386" cy="15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FB1" w:rsidRDefault="002F0FB1" w:rsidP="002F0FB1">
      <w:pPr>
        <w:pStyle w:val="2"/>
      </w:pPr>
      <w:r>
        <w:rPr>
          <w:rFonts w:hint="eastAsia"/>
        </w:rPr>
        <w:t>正文</w:t>
      </w:r>
    </w:p>
    <w:p w:rsidR="002F0FB1" w:rsidRDefault="00446A15" w:rsidP="00446A1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一般正文：</w:t>
      </w:r>
      <w:r w:rsidR="00896EF9">
        <w:rPr>
          <w:rFonts w:hint="eastAsia"/>
        </w:rPr>
        <w:t>宋体，小四，1</w:t>
      </w:r>
      <w:r w:rsidR="00896EF9">
        <w:t>.2</w:t>
      </w:r>
      <w:r w:rsidR="00896EF9">
        <w:rPr>
          <w:rFonts w:hint="eastAsia"/>
        </w:rPr>
        <w:t>倍行距，首行悬挂2个字符</w:t>
      </w:r>
    </w:p>
    <w:p w:rsidR="00446A15" w:rsidRDefault="00446A15" w:rsidP="00446A1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有序序列：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13"/>
        <w:gridCol w:w="2126"/>
      </w:tblGrid>
      <w:tr w:rsidR="00446A15" w:rsidTr="00446A15">
        <w:tc>
          <w:tcPr>
            <w:tcW w:w="1413" w:type="dxa"/>
          </w:tcPr>
          <w:p w:rsidR="00446A15" w:rsidRDefault="00446A15" w:rsidP="00446A15">
            <w:r>
              <w:rPr>
                <w:rFonts w:hint="eastAsia"/>
              </w:rPr>
              <w:t>第一级</w:t>
            </w:r>
          </w:p>
        </w:tc>
        <w:tc>
          <w:tcPr>
            <w:tcW w:w="2126" w:type="dxa"/>
          </w:tcPr>
          <w:p w:rsidR="00446A15" w:rsidRDefault="00446A15" w:rsidP="00446A15">
            <w:pPr>
              <w:pStyle w:val="a3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2</w:t>
            </w:r>
            <w:r>
              <w:t>.  3.  ……</w:t>
            </w:r>
          </w:p>
        </w:tc>
      </w:tr>
      <w:tr w:rsidR="00446A15" w:rsidTr="00446A15">
        <w:tc>
          <w:tcPr>
            <w:tcW w:w="1413" w:type="dxa"/>
          </w:tcPr>
          <w:p w:rsidR="00446A15" w:rsidRDefault="00446A15" w:rsidP="00446A15">
            <w:r>
              <w:rPr>
                <w:rFonts w:hint="eastAsia"/>
              </w:rPr>
              <w:t>第二级</w:t>
            </w:r>
          </w:p>
        </w:tc>
        <w:tc>
          <w:tcPr>
            <w:tcW w:w="2126" w:type="dxa"/>
          </w:tcPr>
          <w:p w:rsidR="00446A15" w:rsidRDefault="00446A15" w:rsidP="00446A15">
            <w:pPr>
              <w:pStyle w:val="a3"/>
              <w:numPr>
                <w:ilvl w:val="0"/>
                <w:numId w:val="5"/>
              </w:numPr>
              <w:ind w:firstLineChars="0"/>
            </w:pPr>
            <w:r>
              <w:t>(2) (3) ……</w:t>
            </w:r>
          </w:p>
        </w:tc>
      </w:tr>
      <w:tr w:rsidR="00446A15" w:rsidTr="00446A15">
        <w:tc>
          <w:tcPr>
            <w:tcW w:w="1413" w:type="dxa"/>
          </w:tcPr>
          <w:p w:rsidR="00446A15" w:rsidRDefault="00446A15" w:rsidP="00446A15">
            <w:r>
              <w:rPr>
                <w:rFonts w:hint="eastAsia"/>
              </w:rPr>
              <w:t>第三级</w:t>
            </w:r>
          </w:p>
        </w:tc>
        <w:tc>
          <w:tcPr>
            <w:tcW w:w="2126" w:type="dxa"/>
          </w:tcPr>
          <w:p w:rsidR="00446A15" w:rsidRDefault="00995443" w:rsidP="00446A15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= 1 \* GB3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rFonts w:hint="eastAsia"/>
                <w:noProof/>
              </w:rPr>
              <w:t>①</w:t>
            </w:r>
            <w:r>
              <w:fldChar w:fldCharType="end"/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= 2 \* GB3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rFonts w:hint="eastAsia"/>
                <w:noProof/>
              </w:rPr>
              <w:t>②</w:t>
            </w:r>
            <w:r>
              <w:fldChar w:fldCharType="end"/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= 3 \* GB3</w:instrText>
            </w:r>
            <w:r>
              <w:instrText xml:space="preserve"> </w:instrText>
            </w:r>
            <w:r>
              <w:fldChar w:fldCharType="separate"/>
            </w:r>
            <w:r>
              <w:rPr>
                <w:rFonts w:hint="eastAsia"/>
                <w:noProof/>
              </w:rPr>
              <w:t>③</w:t>
            </w:r>
            <w:r>
              <w:fldChar w:fldCharType="end"/>
            </w:r>
            <w:r>
              <w:t xml:space="preserve"> ……</w:t>
            </w:r>
          </w:p>
        </w:tc>
      </w:tr>
    </w:tbl>
    <w:p w:rsidR="00446A15" w:rsidRDefault="00446A15" w:rsidP="00995443"/>
    <w:p w:rsidR="00995443" w:rsidRDefault="00995443" w:rsidP="00995443"/>
    <w:p w:rsidR="00995443" w:rsidRDefault="00995443" w:rsidP="00995443"/>
    <w:p w:rsidR="002F0FB1" w:rsidRDefault="002F0FB1" w:rsidP="002F0FB1">
      <w:pPr>
        <w:pStyle w:val="2"/>
      </w:pPr>
      <w:r>
        <w:rPr>
          <w:rFonts w:hint="eastAsia"/>
        </w:rPr>
        <w:lastRenderedPageBreak/>
        <w:t>图</w:t>
      </w:r>
    </w:p>
    <w:p w:rsidR="00896EF9" w:rsidRDefault="00896EF9" w:rsidP="00896EF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位置居中</w:t>
      </w:r>
    </w:p>
    <w:p w:rsidR="00896EF9" w:rsidRDefault="00896EF9" w:rsidP="00896EF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图注：放于图片下方（居中，</w:t>
      </w:r>
      <w:r w:rsidR="00EE5EEB">
        <w:rPr>
          <w:rFonts w:hint="eastAsia"/>
        </w:rPr>
        <w:t>宋体</w:t>
      </w:r>
      <w:r>
        <w:rPr>
          <w:rFonts w:hint="eastAsia"/>
        </w:rPr>
        <w:t>，五号字）</w:t>
      </w:r>
    </w:p>
    <w:p w:rsidR="002F0FB1" w:rsidRDefault="00896EF9" w:rsidP="00896EF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图片大小没有固定要求（以看清，适宜为主）</w:t>
      </w:r>
    </w:p>
    <w:p w:rsidR="00896EF9" w:rsidRDefault="00896EF9" w:rsidP="00896EF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图片编号方式：章节号-图片在本章中的序号【例如：第九章的第一张图片，为图9</w:t>
      </w:r>
      <w:r>
        <w:t>-1</w:t>
      </w:r>
      <w:r>
        <w:rPr>
          <w:rFonts w:hint="eastAsia"/>
        </w:rPr>
        <w:t>】</w:t>
      </w:r>
    </w:p>
    <w:p w:rsidR="00896EF9" w:rsidRDefault="00896EF9" w:rsidP="00896EF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多个图片出现在一起时（图片整体编号相同），以（a）、（b）、（</w:t>
      </w:r>
      <w:r>
        <w:t>c</w:t>
      </w:r>
      <w:r>
        <w:rPr>
          <w:rFonts w:hint="eastAsia"/>
        </w:rPr>
        <w:t>）、（</w:t>
      </w:r>
      <w:r>
        <w:t>d</w:t>
      </w:r>
      <w:r>
        <w:rPr>
          <w:rFonts w:hint="eastAsia"/>
        </w:rPr>
        <w:t>）等进行区分。</w:t>
      </w:r>
    </w:p>
    <w:p w:rsidR="00995443" w:rsidRDefault="00995443" w:rsidP="00896EF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图与正文相邻时，正文需要有0</w:t>
      </w:r>
      <w:r>
        <w:t>.5</w:t>
      </w:r>
      <w:r>
        <w:rPr>
          <w:rFonts w:hint="eastAsia"/>
        </w:rPr>
        <w:t>行段后（正文在上，图在下时）</w:t>
      </w:r>
    </w:p>
    <w:p w:rsidR="00896EF9" w:rsidRDefault="00896EF9" w:rsidP="002F0FB1">
      <w:r>
        <w:rPr>
          <w:rFonts w:hint="eastAsia"/>
        </w:rPr>
        <w:t>例如：</w:t>
      </w:r>
    </w:p>
    <w:p w:rsidR="00896EF9" w:rsidRDefault="00896EF9" w:rsidP="00896EF9">
      <w:pPr>
        <w:jc w:val="center"/>
      </w:pPr>
      <w:r w:rsidRPr="00896EF9">
        <w:rPr>
          <w:noProof/>
        </w:rPr>
        <w:drawing>
          <wp:inline distT="0" distB="0" distL="0" distR="0" wp14:anchorId="55D89C07" wp14:editId="3FFE8C84">
            <wp:extent cx="2079812" cy="2517575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7711" cy="26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F9" w:rsidRPr="00896EF9" w:rsidRDefault="00896EF9" w:rsidP="00896EF9">
      <w:pPr>
        <w:jc w:val="center"/>
        <w:rPr>
          <w:rFonts w:ascii="宋体" w:eastAsia="宋体" w:hAnsi="宋体"/>
        </w:rPr>
      </w:pPr>
      <w:r w:rsidRPr="00896EF9">
        <w:rPr>
          <w:rFonts w:ascii="宋体" w:eastAsia="宋体" w:hAnsi="宋体" w:hint="eastAsia"/>
        </w:rPr>
        <w:t>图 X</w:t>
      </w:r>
      <w:r w:rsidRPr="00896EF9">
        <w:rPr>
          <w:rFonts w:ascii="宋体" w:eastAsia="宋体" w:hAnsi="宋体"/>
        </w:rPr>
        <w:t>-</w:t>
      </w:r>
      <w:r w:rsidRPr="00896EF9">
        <w:rPr>
          <w:rFonts w:ascii="宋体" w:eastAsia="宋体" w:hAnsi="宋体" w:hint="eastAsia"/>
        </w:rPr>
        <w:t>X</w:t>
      </w:r>
      <w:r w:rsidRPr="00896EF9">
        <w:rPr>
          <w:rFonts w:ascii="宋体" w:eastAsia="宋体" w:hAnsi="宋体"/>
        </w:rPr>
        <w:t xml:space="preserve">  </w:t>
      </w:r>
      <w:r w:rsidRPr="00896EF9">
        <w:rPr>
          <w:rFonts w:ascii="宋体" w:eastAsia="宋体" w:hAnsi="宋体" w:hint="eastAsia"/>
        </w:rPr>
        <w:t>XXXXXXXXXXXXXXXX</w:t>
      </w:r>
    </w:p>
    <w:p w:rsidR="00896EF9" w:rsidRPr="00896EF9" w:rsidRDefault="00896EF9" w:rsidP="002F0FB1"/>
    <w:p w:rsidR="002F0FB1" w:rsidRDefault="002F0FB1" w:rsidP="002F0FB1">
      <w:pPr>
        <w:pStyle w:val="2"/>
      </w:pPr>
      <w:r>
        <w:rPr>
          <w:rFonts w:hint="eastAsia"/>
        </w:rPr>
        <w:t>表</w:t>
      </w:r>
    </w:p>
    <w:p w:rsidR="00995443" w:rsidRDefault="00995443" w:rsidP="009954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位置居中</w:t>
      </w:r>
    </w:p>
    <w:p w:rsidR="00995443" w:rsidRDefault="00995443" w:rsidP="009954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表注：放于图片上方（居中，</w:t>
      </w:r>
      <w:r w:rsidR="00EE5EEB">
        <w:rPr>
          <w:rFonts w:hint="eastAsia"/>
        </w:rPr>
        <w:t>等线</w:t>
      </w:r>
      <w:r>
        <w:rPr>
          <w:rFonts w:hint="eastAsia"/>
        </w:rPr>
        <w:t>，五号字）</w:t>
      </w:r>
    </w:p>
    <w:p w:rsidR="00995443" w:rsidRDefault="00995443" w:rsidP="009954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表格大小没有固定要求</w:t>
      </w:r>
    </w:p>
    <w:p w:rsidR="00995443" w:rsidRDefault="00995443" w:rsidP="009954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表格编号方式：章节号-表格在本章中的序号【例如：第九章的第一个表格，为图9</w:t>
      </w:r>
      <w:r>
        <w:t>-1</w:t>
      </w:r>
      <w:r>
        <w:rPr>
          <w:rFonts w:hint="eastAsia"/>
        </w:rPr>
        <w:t>】</w:t>
      </w:r>
    </w:p>
    <w:p w:rsidR="00995443" w:rsidRDefault="00995443" w:rsidP="009954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表格需要使用医学统计学中明确规定的三线表（不能有竖线，一个表中只有三条横线）</w:t>
      </w:r>
    </w:p>
    <w:p w:rsidR="00995443" w:rsidRDefault="00995443" w:rsidP="009954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表中字体：宋体，五号字</w:t>
      </w:r>
    </w:p>
    <w:p w:rsidR="00EE5EEB" w:rsidRDefault="00EE5EEB" w:rsidP="009954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表与正文相邻时，正文需要有0</w:t>
      </w:r>
      <w:r>
        <w:t>.5</w:t>
      </w:r>
      <w:r>
        <w:rPr>
          <w:rFonts w:hint="eastAsia"/>
        </w:rPr>
        <w:t>行段后（正文在上，表在下时）</w:t>
      </w:r>
    </w:p>
    <w:p w:rsidR="00995443" w:rsidRDefault="00995443" w:rsidP="00995443">
      <w:r>
        <w:rPr>
          <w:rFonts w:hint="eastAsia"/>
        </w:rPr>
        <w:t>例如：</w:t>
      </w:r>
    </w:p>
    <w:p w:rsidR="00995443" w:rsidRDefault="00995443" w:rsidP="00995443">
      <w:pPr>
        <w:jc w:val="center"/>
      </w:pPr>
      <w:r>
        <w:rPr>
          <w:rFonts w:hint="eastAsia"/>
        </w:rPr>
        <w:t>表</w:t>
      </w:r>
      <w:r w:rsidR="00EE5EEB">
        <w:rPr>
          <w:rFonts w:hint="eastAsia"/>
        </w:rPr>
        <w:t>X</w:t>
      </w:r>
      <w:r>
        <w:t>-</w:t>
      </w:r>
      <w:r w:rsidR="00EE5EEB">
        <w:rPr>
          <w:rFonts w:hint="eastAsia"/>
        </w:rPr>
        <w:t>X</w:t>
      </w:r>
      <w:r>
        <w:t xml:space="preserve">  </w:t>
      </w:r>
      <w:r>
        <w:rPr>
          <w:rFonts w:hint="eastAsia"/>
        </w:rPr>
        <w:t>XXXXXXXX</w:t>
      </w:r>
    </w:p>
    <w:tbl>
      <w:tblPr>
        <w:tblStyle w:val="a4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995443" w:rsidTr="009A6A17">
        <w:tc>
          <w:tcPr>
            <w:tcW w:w="2072" w:type="dxa"/>
            <w:tcBorders>
              <w:top w:val="single" w:sz="12" w:space="0" w:color="auto"/>
              <w:bottom w:val="single" w:sz="6" w:space="0" w:color="auto"/>
              <w:right w:val="nil"/>
            </w:tcBorders>
          </w:tcPr>
          <w:p w:rsidR="00995443" w:rsidRDefault="00995443" w:rsidP="00995443"/>
        </w:tc>
        <w:tc>
          <w:tcPr>
            <w:tcW w:w="2072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</w:tcPr>
          <w:p w:rsidR="00995443" w:rsidRDefault="00995443" w:rsidP="00995443"/>
        </w:tc>
        <w:tc>
          <w:tcPr>
            <w:tcW w:w="2073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</w:tcPr>
          <w:p w:rsidR="00995443" w:rsidRDefault="00995443" w:rsidP="00995443"/>
        </w:tc>
        <w:tc>
          <w:tcPr>
            <w:tcW w:w="2073" w:type="dxa"/>
            <w:tcBorders>
              <w:top w:val="single" w:sz="12" w:space="0" w:color="auto"/>
              <w:left w:val="nil"/>
              <w:bottom w:val="single" w:sz="6" w:space="0" w:color="auto"/>
            </w:tcBorders>
          </w:tcPr>
          <w:p w:rsidR="00995443" w:rsidRDefault="00995443" w:rsidP="00995443"/>
        </w:tc>
      </w:tr>
      <w:tr w:rsidR="00995443" w:rsidTr="009A6A17">
        <w:tc>
          <w:tcPr>
            <w:tcW w:w="2072" w:type="dxa"/>
            <w:tcBorders>
              <w:top w:val="single" w:sz="6" w:space="0" w:color="auto"/>
              <w:bottom w:val="nil"/>
              <w:right w:val="nil"/>
            </w:tcBorders>
          </w:tcPr>
          <w:p w:rsidR="00995443" w:rsidRDefault="00995443" w:rsidP="00995443"/>
        </w:tc>
        <w:tc>
          <w:tcPr>
            <w:tcW w:w="2072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:rsidR="00995443" w:rsidRDefault="00995443" w:rsidP="00995443"/>
        </w:tc>
        <w:tc>
          <w:tcPr>
            <w:tcW w:w="2073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:rsidR="00995443" w:rsidRDefault="00995443" w:rsidP="00995443"/>
        </w:tc>
        <w:tc>
          <w:tcPr>
            <w:tcW w:w="2073" w:type="dxa"/>
            <w:tcBorders>
              <w:top w:val="single" w:sz="6" w:space="0" w:color="auto"/>
              <w:left w:val="nil"/>
              <w:bottom w:val="nil"/>
            </w:tcBorders>
          </w:tcPr>
          <w:p w:rsidR="00995443" w:rsidRDefault="00995443" w:rsidP="00995443"/>
        </w:tc>
      </w:tr>
      <w:tr w:rsidR="00995443" w:rsidTr="00995443">
        <w:tc>
          <w:tcPr>
            <w:tcW w:w="2072" w:type="dxa"/>
            <w:tcBorders>
              <w:top w:val="nil"/>
              <w:bottom w:val="single" w:sz="12" w:space="0" w:color="auto"/>
              <w:right w:val="nil"/>
            </w:tcBorders>
          </w:tcPr>
          <w:p w:rsidR="00995443" w:rsidRDefault="00995443" w:rsidP="00995443"/>
        </w:tc>
        <w:tc>
          <w:tcPr>
            <w:tcW w:w="2072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995443" w:rsidRDefault="00995443" w:rsidP="00995443"/>
        </w:tc>
        <w:tc>
          <w:tcPr>
            <w:tcW w:w="2073" w:type="dxa"/>
            <w:tcBorders>
              <w:top w:val="nil"/>
              <w:left w:val="nil"/>
              <w:bottom w:val="single" w:sz="12" w:space="0" w:color="auto"/>
              <w:right w:val="nil"/>
            </w:tcBorders>
          </w:tcPr>
          <w:p w:rsidR="00995443" w:rsidRDefault="00995443" w:rsidP="00995443"/>
        </w:tc>
        <w:tc>
          <w:tcPr>
            <w:tcW w:w="2073" w:type="dxa"/>
            <w:tcBorders>
              <w:top w:val="nil"/>
              <w:left w:val="nil"/>
              <w:bottom w:val="single" w:sz="12" w:space="0" w:color="auto"/>
            </w:tcBorders>
          </w:tcPr>
          <w:p w:rsidR="00995443" w:rsidRDefault="00995443" w:rsidP="00995443"/>
        </w:tc>
      </w:tr>
    </w:tbl>
    <w:p w:rsidR="00995443" w:rsidRDefault="00995443" w:rsidP="00995443">
      <w:r>
        <w:rPr>
          <w:rFonts w:hint="eastAsia"/>
        </w:rPr>
        <w:t>上下边框【1</w:t>
      </w:r>
      <w:r>
        <w:t>.</w:t>
      </w:r>
      <w:r w:rsidR="00EE5EEB">
        <w:t>5</w:t>
      </w:r>
      <w:r w:rsidR="00EE5EEB">
        <w:rPr>
          <w:rFonts w:hint="eastAsia"/>
        </w:rPr>
        <w:t>磅</w:t>
      </w:r>
      <w:r>
        <w:rPr>
          <w:rFonts w:hint="eastAsia"/>
        </w:rPr>
        <w:t>】</w:t>
      </w:r>
      <w:r w:rsidR="00EE5EEB">
        <w:rPr>
          <w:rFonts w:hint="eastAsia"/>
        </w:rPr>
        <w:t>，中间【0</w:t>
      </w:r>
      <w:r w:rsidR="00EE5EEB">
        <w:t>.</w:t>
      </w:r>
      <w:r w:rsidR="009A6A17">
        <w:t>75</w:t>
      </w:r>
      <w:r w:rsidR="00EE5EEB">
        <w:rPr>
          <w:rFonts w:hint="eastAsia"/>
        </w:rPr>
        <w:t>磅】</w:t>
      </w:r>
    </w:p>
    <w:p w:rsidR="00EE5EEB" w:rsidRDefault="00EE5EEB" w:rsidP="00995443"/>
    <w:p w:rsidR="00EE5EEB" w:rsidRDefault="00EE5EEB" w:rsidP="00995443"/>
    <w:p w:rsidR="00EE5EEB" w:rsidRDefault="00EE5EEB" w:rsidP="00995443"/>
    <w:p w:rsidR="00EE5EEB" w:rsidRDefault="00EE5EEB" w:rsidP="00EE5EEB">
      <w:pPr>
        <w:pStyle w:val="2"/>
      </w:pPr>
      <w:r>
        <w:rPr>
          <w:rFonts w:hint="eastAsia"/>
        </w:rPr>
        <w:lastRenderedPageBreak/>
        <w:t>公式</w:t>
      </w:r>
    </w:p>
    <w:p w:rsidR="00EE5EEB" w:rsidRDefault="00EE5EEB" w:rsidP="00EE5EE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每条公式占一行的位置，并居中</w:t>
      </w:r>
    </w:p>
    <w:p w:rsidR="00EE5EEB" w:rsidRDefault="00EE5EEB" w:rsidP="00EE5EE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每个公式都有编码，编码方式与图表相同【编码位于公式最右侧】</w:t>
      </w:r>
    </w:p>
    <w:p w:rsidR="00EE5EEB" w:rsidRDefault="00EE5EEB" w:rsidP="00EE5EE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如图所示：</w:t>
      </w:r>
    </w:p>
    <w:p w:rsidR="00EE5EEB" w:rsidRDefault="00EE5EEB" w:rsidP="00EE5EEB">
      <w:pPr>
        <w:pStyle w:val="a3"/>
        <w:numPr>
          <w:ilvl w:val="0"/>
          <w:numId w:val="7"/>
        </w:numPr>
        <w:ind w:firstLineChars="0"/>
      </w:pPr>
      <w:r>
        <w:rPr>
          <w:rFonts w:hint="eastAsia"/>
          <w:noProof/>
        </w:rPr>
        <w:drawing>
          <wp:inline distT="0" distB="0" distL="0" distR="0">
            <wp:extent cx="5270500" cy="9505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EB" w:rsidRDefault="00EE5EEB" w:rsidP="00EE5EE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公式字体：五号，宋体</w:t>
      </w:r>
    </w:p>
    <w:p w:rsidR="00EE5EEB" w:rsidRDefault="00EE5EEB" w:rsidP="00EE5EEB">
      <w:pPr>
        <w:pStyle w:val="2"/>
      </w:pPr>
      <w:r>
        <w:rPr>
          <w:rFonts w:hint="eastAsia"/>
        </w:rPr>
        <w:t>参考文献</w:t>
      </w:r>
    </w:p>
    <w:p w:rsidR="00667B11" w:rsidRDefault="00EE5EEB" w:rsidP="00667B11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每个章节之后都需要附参考文献</w:t>
      </w:r>
    </w:p>
    <w:p w:rsidR="00EE5EEB" w:rsidRDefault="00EE5EEB" w:rsidP="00EE5E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参考文献部分不算做小标题（不标序号）</w:t>
      </w:r>
    </w:p>
    <w:p w:rsidR="00EE5EEB" w:rsidRPr="00EE5EEB" w:rsidRDefault="00667B11" w:rsidP="00EE5E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文献的序号标注：英文中括号形式</w:t>
      </w:r>
    </w:p>
    <w:p w:rsidR="00667B11" w:rsidRDefault="00667B11" w:rsidP="00667B11">
      <w:r>
        <w:rPr>
          <w:rFonts w:hint="eastAsia"/>
        </w:rPr>
        <w:t>例如：</w:t>
      </w:r>
      <w:r>
        <w:t>期刊文章-[序号]主要责任者。文献题名。刊名，年，卷(期)：起止页码。</w:t>
      </w:r>
    </w:p>
    <w:p w:rsidR="00667B11" w:rsidRDefault="00667B11" w:rsidP="00667B11">
      <w:r>
        <w:t>示例：</w:t>
      </w:r>
    </w:p>
    <w:p w:rsidR="00667B11" w:rsidRDefault="00667B11" w:rsidP="00667B11">
      <w:r w:rsidRPr="00667B11">
        <w:rPr>
          <w:rFonts w:hint="eastAsia"/>
          <w:sz w:val="28"/>
          <w:szCs w:val="28"/>
        </w:rPr>
        <w:t>参考文献</w:t>
      </w:r>
      <w:r w:rsidRPr="00667B11">
        <w:rPr>
          <w:rFonts w:hint="eastAsia"/>
          <w:b/>
          <w:bCs/>
        </w:rPr>
        <w:t>（这四个字，4号，等线）</w:t>
      </w:r>
    </w:p>
    <w:p w:rsidR="00EE5EEB" w:rsidRDefault="00667B11" w:rsidP="00667B11">
      <w:pPr>
        <w:ind w:firstLine="420"/>
      </w:pPr>
      <w:r>
        <w:t xml:space="preserve">[1] </w:t>
      </w:r>
      <w:proofErr w:type="spellStart"/>
      <w:proofErr w:type="gramStart"/>
      <w:r>
        <w:t>Driessen,G</w:t>
      </w:r>
      <w:proofErr w:type="spellEnd"/>
      <w:r>
        <w:t>.</w:t>
      </w:r>
      <w:proofErr w:type="gramEnd"/>
      <w:r>
        <w:t xml:space="preserve">,&amp; Van der </w:t>
      </w:r>
      <w:proofErr w:type="spellStart"/>
      <w:r>
        <w:t>Grinten,M</w:t>
      </w:r>
      <w:proofErr w:type="spellEnd"/>
      <w:r>
        <w:t xml:space="preserve">. Home language proficiency in the </w:t>
      </w:r>
      <w:proofErr w:type="spellStart"/>
      <w:r>
        <w:t>Netherland:The</w:t>
      </w:r>
      <w:proofErr w:type="spellEnd"/>
      <w:r>
        <w:t xml:space="preserve"> evaluation of Turkish </w:t>
      </w:r>
      <w:proofErr w:type="spellStart"/>
      <w:r>
        <w:t>andMoroccan</w:t>
      </w:r>
      <w:proofErr w:type="spellEnd"/>
      <w:r>
        <w:t xml:space="preserve"> bilingual </w:t>
      </w:r>
      <w:proofErr w:type="spellStart"/>
      <w:r>
        <w:t>programmes</w:t>
      </w:r>
      <w:proofErr w:type="spellEnd"/>
      <w:r>
        <w:t xml:space="preserve">- A critical </w:t>
      </w:r>
      <w:proofErr w:type="spellStart"/>
      <w:r>
        <w:t>review,Studies</w:t>
      </w:r>
      <w:proofErr w:type="spellEnd"/>
      <w:r>
        <w:t xml:space="preserve"> in Educational Evaluation,1994,20(3)：365- 386.</w:t>
      </w:r>
    </w:p>
    <w:p w:rsidR="00667B11" w:rsidRPr="00667B11" w:rsidRDefault="00667B11" w:rsidP="00667B11">
      <w:pPr>
        <w:ind w:firstLine="420"/>
      </w:pPr>
      <w:r>
        <w:rPr>
          <w:rFonts w:hint="eastAsia"/>
        </w:rPr>
        <w:t>【具体引用内容为小四，宋体，1</w:t>
      </w:r>
      <w:r>
        <w:t>.2</w:t>
      </w:r>
      <w:r>
        <w:rPr>
          <w:rFonts w:hint="eastAsia"/>
        </w:rPr>
        <w:t>倍行距】</w:t>
      </w:r>
    </w:p>
    <w:sectPr w:rsidR="00667B11" w:rsidRPr="00667B11" w:rsidSect="005101E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B61DA8"/>
    <w:multiLevelType w:val="hybridMultilevel"/>
    <w:tmpl w:val="FD4ACC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3616C4E"/>
    <w:multiLevelType w:val="hybridMultilevel"/>
    <w:tmpl w:val="63BC94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4F345A7"/>
    <w:multiLevelType w:val="hybridMultilevel"/>
    <w:tmpl w:val="F8AEEA7E"/>
    <w:lvl w:ilvl="0" w:tplc="A87E722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C085ADB"/>
    <w:multiLevelType w:val="hybridMultilevel"/>
    <w:tmpl w:val="FD1CC8B8"/>
    <w:lvl w:ilvl="0" w:tplc="E1F407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E6C2A40"/>
    <w:multiLevelType w:val="hybridMultilevel"/>
    <w:tmpl w:val="140EBA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53A758A"/>
    <w:multiLevelType w:val="hybridMultilevel"/>
    <w:tmpl w:val="30A47FD8"/>
    <w:lvl w:ilvl="0" w:tplc="2F0893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56A4388"/>
    <w:multiLevelType w:val="hybridMultilevel"/>
    <w:tmpl w:val="1A5EFB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1715BA1"/>
    <w:multiLevelType w:val="hybridMultilevel"/>
    <w:tmpl w:val="DFAA20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3"/>
  </w:num>
  <w:num w:numId="5">
    <w:abstractNumId w:val="2"/>
  </w:num>
  <w:num w:numId="6">
    <w:abstractNumId w:val="7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FB1"/>
    <w:rsid w:val="000101B0"/>
    <w:rsid w:val="00014DCE"/>
    <w:rsid w:val="0009577F"/>
    <w:rsid w:val="000D30ED"/>
    <w:rsid w:val="001121AF"/>
    <w:rsid w:val="001134A2"/>
    <w:rsid w:val="0017030A"/>
    <w:rsid w:val="00173ECA"/>
    <w:rsid w:val="0017644A"/>
    <w:rsid w:val="001808EF"/>
    <w:rsid w:val="001C5E94"/>
    <w:rsid w:val="001F3043"/>
    <w:rsid w:val="00216605"/>
    <w:rsid w:val="00252C4E"/>
    <w:rsid w:val="002664D4"/>
    <w:rsid w:val="002D1EAD"/>
    <w:rsid w:val="002D39C6"/>
    <w:rsid w:val="002F0FB1"/>
    <w:rsid w:val="003737F4"/>
    <w:rsid w:val="0039797E"/>
    <w:rsid w:val="004046F6"/>
    <w:rsid w:val="004125F0"/>
    <w:rsid w:val="00446A15"/>
    <w:rsid w:val="004949C2"/>
    <w:rsid w:val="004C05B6"/>
    <w:rsid w:val="004C09E9"/>
    <w:rsid w:val="005101E1"/>
    <w:rsid w:val="00511496"/>
    <w:rsid w:val="005B63CB"/>
    <w:rsid w:val="005C46D9"/>
    <w:rsid w:val="00632DB2"/>
    <w:rsid w:val="00667B11"/>
    <w:rsid w:val="006708B1"/>
    <w:rsid w:val="006817BB"/>
    <w:rsid w:val="00702369"/>
    <w:rsid w:val="00821C3A"/>
    <w:rsid w:val="00896EF9"/>
    <w:rsid w:val="008D060E"/>
    <w:rsid w:val="008E5283"/>
    <w:rsid w:val="00907B58"/>
    <w:rsid w:val="00933466"/>
    <w:rsid w:val="00995443"/>
    <w:rsid w:val="009A6A17"/>
    <w:rsid w:val="009B6D29"/>
    <w:rsid w:val="00A013A7"/>
    <w:rsid w:val="00A44508"/>
    <w:rsid w:val="00A51F0E"/>
    <w:rsid w:val="00AA675C"/>
    <w:rsid w:val="00AC0DB7"/>
    <w:rsid w:val="00AE1C66"/>
    <w:rsid w:val="00AE6D7E"/>
    <w:rsid w:val="00B22847"/>
    <w:rsid w:val="00B84382"/>
    <w:rsid w:val="00BE19F4"/>
    <w:rsid w:val="00C12946"/>
    <w:rsid w:val="00CA359D"/>
    <w:rsid w:val="00D06883"/>
    <w:rsid w:val="00D3475D"/>
    <w:rsid w:val="00D50DB4"/>
    <w:rsid w:val="00D619AC"/>
    <w:rsid w:val="00D646A0"/>
    <w:rsid w:val="00EA3F41"/>
    <w:rsid w:val="00ED1011"/>
    <w:rsid w:val="00EE589F"/>
    <w:rsid w:val="00EE5EEB"/>
    <w:rsid w:val="00F02A0F"/>
    <w:rsid w:val="00F35DB5"/>
    <w:rsid w:val="00FD3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A4564F"/>
  <w15:chartTrackingRefBased/>
  <w15:docId w15:val="{C9931E1F-87C6-D14D-A4EE-0F101F36C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F0F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F0F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F0FB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F0FB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96EF9"/>
    <w:pPr>
      <w:ind w:firstLineChars="200" w:firstLine="420"/>
    </w:pPr>
  </w:style>
  <w:style w:type="table" w:styleId="a4">
    <w:name w:val="Table Grid"/>
    <w:basedOn w:val="a1"/>
    <w:uiPriority w:val="39"/>
    <w:rsid w:val="00446A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22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176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博文</dc:creator>
  <cp:keywords/>
  <dc:description/>
  <cp:lastModifiedBy>张 博文</cp:lastModifiedBy>
  <cp:revision>2</cp:revision>
  <dcterms:created xsi:type="dcterms:W3CDTF">2020-11-15T13:47:00Z</dcterms:created>
  <dcterms:modified xsi:type="dcterms:W3CDTF">2020-12-04T05:39:00Z</dcterms:modified>
</cp:coreProperties>
</file>